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Default="00EA2325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SHAROE GREEN SURGERY</w:t>
      </w:r>
      <w:r w:rsidR="00A072DE">
        <w:rPr>
          <w:b/>
          <w:sz w:val="32"/>
          <w:szCs w:val="32"/>
          <w:u w:val="single"/>
        </w:rPr>
        <w:t xml:space="preserve"> -</w:t>
      </w:r>
      <w:r w:rsidR="005C3613">
        <w:rPr>
          <w:b/>
          <w:sz w:val="32"/>
          <w:szCs w:val="32"/>
          <w:u w:val="single"/>
        </w:rPr>
        <w:t xml:space="preserve"> PATIENT SURVEY </w:t>
      </w:r>
      <w:r w:rsidR="00CF648D">
        <w:rPr>
          <w:b/>
          <w:sz w:val="32"/>
          <w:szCs w:val="32"/>
          <w:u w:val="single"/>
        </w:rPr>
        <w:t>2017</w:t>
      </w:r>
      <w:r w:rsidR="00CA0708">
        <w:rPr>
          <w:b/>
          <w:sz w:val="32"/>
          <w:szCs w:val="32"/>
          <w:u w:val="single"/>
        </w:rPr>
        <w:t>/</w:t>
      </w:r>
      <w:r w:rsidR="00AB6CAD">
        <w:rPr>
          <w:b/>
          <w:sz w:val="32"/>
          <w:szCs w:val="32"/>
          <w:u w:val="single"/>
        </w:rPr>
        <w:t>2018</w:t>
      </w:r>
    </w:p>
    <w:p w:rsidR="005C3613" w:rsidRDefault="005C3613" w:rsidP="005C3613"/>
    <w:p w:rsidR="005C3613" w:rsidRDefault="005C3613" w:rsidP="005C3613"/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:rsidR="005C3613" w:rsidRDefault="005C3613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CA0708" w:rsidTr="00686E3A">
        <w:tc>
          <w:tcPr>
            <w:tcW w:w="1809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CA0708" w:rsidRDefault="00CA0708" w:rsidP="00CA07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CA0708" w:rsidTr="00686E3A">
        <w:tc>
          <w:tcPr>
            <w:tcW w:w="1809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:rsidR="00CA0708" w:rsidRPr="00395328" w:rsidRDefault="00CA0708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A0708" w:rsidTr="00686E3A">
        <w:tc>
          <w:tcPr>
            <w:tcW w:w="1809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:rsidR="00CA0708" w:rsidRDefault="00CA0708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CA0708" w:rsidRPr="00C51A42" w:rsidRDefault="00CA0708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Repeat prescriptions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Are you aware that you can order your repeat prescriptions on line?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90875" cy="93345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72D78" w:rsidRPr="00C51A42">
        <w:rPr>
          <w:sz w:val="22"/>
          <w:szCs w:val="22"/>
        </w:rPr>
        <w:tab/>
      </w:r>
    </w:p>
    <w:p w:rsidR="00CF648D" w:rsidRPr="00C51A42" w:rsidRDefault="00CF648D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90875" cy="102870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you can book/cancel routine (non-urgent) </w:t>
      </w:r>
      <w:r w:rsidR="00C51A42">
        <w:rPr>
          <w:sz w:val="22"/>
          <w:szCs w:val="22"/>
        </w:rPr>
        <w:t>appointments with the Doctor on</w:t>
      </w:r>
      <w:r w:rsidRPr="00C51A42">
        <w:rPr>
          <w:sz w:val="22"/>
          <w:szCs w:val="22"/>
        </w:rPr>
        <w:t>line?</w:t>
      </w: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5C3613" w:rsidRPr="00C51A42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57550" cy="10001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613" w:rsidRPr="00C51A42" w:rsidRDefault="005C3613" w:rsidP="005C3613">
      <w:pPr>
        <w:rPr>
          <w:sz w:val="22"/>
          <w:szCs w:val="22"/>
        </w:rPr>
      </w:pPr>
    </w:p>
    <w:p w:rsidR="00C51A42" w:rsidRDefault="00C51A42" w:rsidP="00663B07">
      <w:pPr>
        <w:ind w:left="720" w:hanging="720"/>
        <w:rPr>
          <w:sz w:val="22"/>
          <w:szCs w:val="22"/>
        </w:rPr>
      </w:pPr>
    </w:p>
    <w:p w:rsidR="00CA0708" w:rsidRDefault="00CA0708" w:rsidP="005C3613">
      <w:pPr>
        <w:rPr>
          <w:sz w:val="22"/>
          <w:szCs w:val="22"/>
        </w:rPr>
      </w:pPr>
    </w:p>
    <w:p w:rsidR="00CA0708" w:rsidRDefault="00CA0708" w:rsidP="005C3613">
      <w:pPr>
        <w:rPr>
          <w:sz w:val="22"/>
          <w:szCs w:val="22"/>
        </w:rPr>
      </w:pPr>
    </w:p>
    <w:p w:rsidR="00EA258F" w:rsidRPr="00C51A42" w:rsidRDefault="00C51A42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Would you prefer to be able to see your Doctor or Nurse in the evenings or at weekend? (even if this means there is less available during usual surgery hours)</w:t>
      </w:r>
      <w:r w:rsidR="005C3613" w:rsidRPr="00C51A42">
        <w:rPr>
          <w:sz w:val="22"/>
          <w:szCs w:val="22"/>
        </w:rPr>
        <w:tab/>
      </w:r>
    </w:p>
    <w:p w:rsidR="00C51A42" w:rsidRDefault="00C51A42" w:rsidP="005C3613">
      <w:pPr>
        <w:rPr>
          <w:sz w:val="22"/>
          <w:szCs w:val="22"/>
        </w:rPr>
      </w:pPr>
    </w:p>
    <w:p w:rsidR="005C3613" w:rsidRPr="00C51A42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24225" cy="11525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sz w:val="22"/>
          <w:szCs w:val="22"/>
        </w:rPr>
      </w:pPr>
    </w:p>
    <w:p w:rsidR="00C51A42" w:rsidRDefault="00CF648D" w:rsidP="005C3613">
      <w:pPr>
        <w:rPr>
          <w:sz w:val="22"/>
          <w:szCs w:val="22"/>
        </w:rPr>
      </w:pPr>
      <w:r>
        <w:rPr>
          <w:sz w:val="22"/>
          <w:szCs w:val="22"/>
        </w:rPr>
        <w:t>As the NHS is moving towards and looking at ways of providing 08.00am to 8.00pm service – would you be happy to be seen at another local practice in the evening or at weekends?</w:t>
      </w:r>
    </w:p>
    <w:p w:rsidR="00CF648D" w:rsidRDefault="00CF648D" w:rsidP="005C3613">
      <w:pPr>
        <w:rPr>
          <w:sz w:val="22"/>
          <w:szCs w:val="22"/>
        </w:rPr>
      </w:pPr>
    </w:p>
    <w:p w:rsidR="00CF648D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24225" cy="104775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708" w:rsidRDefault="00CA0708" w:rsidP="005C3613">
      <w:pPr>
        <w:rPr>
          <w:sz w:val="22"/>
          <w:szCs w:val="22"/>
        </w:rPr>
      </w:pPr>
    </w:p>
    <w:p w:rsidR="00CA0708" w:rsidRDefault="00CA0708" w:rsidP="00CA0708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:rsidR="00CA0708" w:rsidRDefault="00CA0708" w:rsidP="005C3613">
      <w:pPr>
        <w:rPr>
          <w:sz w:val="22"/>
          <w:szCs w:val="22"/>
        </w:rPr>
      </w:pPr>
    </w:p>
    <w:p w:rsidR="00CF648D" w:rsidRPr="00CF648D" w:rsidRDefault="00CA070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24225" cy="10668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0708" w:rsidRDefault="00CA0708" w:rsidP="005C3613">
      <w:pPr>
        <w:rPr>
          <w:b/>
          <w:sz w:val="22"/>
          <w:szCs w:val="22"/>
          <w:u w:val="single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C7764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90900" cy="140017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777FDC" w:rsidP="00777FDC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>Are there any services which you would like to have which the practice does not currently provide?</w:t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C7764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90900" cy="1057275"/>
            <wp:effectExtent l="0" t="0" r="1905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7FDC" w:rsidRPr="00C51A42" w:rsidRDefault="00777FDC" w:rsidP="005C3613">
      <w:pPr>
        <w:rPr>
          <w:sz w:val="22"/>
          <w:szCs w:val="22"/>
        </w:rPr>
      </w:pPr>
    </w:p>
    <w:p w:rsidR="00D95484" w:rsidRDefault="00D95484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b/>
          <w:sz w:val="22"/>
          <w:szCs w:val="22"/>
        </w:rPr>
      </w:pPr>
    </w:p>
    <w:p w:rsidR="00777FDC" w:rsidRPr="00C51A42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:rsidR="00777FDC" w:rsidRPr="00AF472C" w:rsidRDefault="00777FDC" w:rsidP="00AF472C">
      <w:pPr>
        <w:jc w:val="both"/>
        <w:rPr>
          <w:sz w:val="22"/>
          <w:szCs w:val="22"/>
        </w:rPr>
      </w:pPr>
    </w:p>
    <w:p w:rsidR="00777FDC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 evening and weekend appointments</w:t>
      </w:r>
    </w:p>
    <w:p w:rsidR="00C77641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 nurse clinics</w:t>
      </w:r>
    </w:p>
    <w:p w:rsidR="00C77641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Access to a nurse for minor problems</w:t>
      </w:r>
    </w:p>
    <w:p w:rsidR="00CF648D" w:rsidRDefault="00CF648D" w:rsidP="00CF648D">
      <w:pPr>
        <w:jc w:val="both"/>
        <w:rPr>
          <w:sz w:val="22"/>
          <w:szCs w:val="22"/>
        </w:rPr>
      </w:pPr>
    </w:p>
    <w:p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AF472C" w:rsidRDefault="00AF472C" w:rsidP="005C3613">
      <w:pPr>
        <w:rPr>
          <w:sz w:val="22"/>
          <w:szCs w:val="22"/>
        </w:rPr>
      </w:pPr>
    </w:p>
    <w:p w:rsidR="00B94749" w:rsidRPr="00C51A42" w:rsidRDefault="00C7764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505200" cy="150495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4749" w:rsidRDefault="00B94749" w:rsidP="005C3613">
      <w:pPr>
        <w:rPr>
          <w:sz w:val="22"/>
          <w:szCs w:val="22"/>
        </w:rPr>
      </w:pPr>
    </w:p>
    <w:p w:rsidR="00AF472C" w:rsidRPr="00C51A42" w:rsidRDefault="00AF472C" w:rsidP="005C3613">
      <w:pPr>
        <w:rPr>
          <w:sz w:val="22"/>
          <w:szCs w:val="22"/>
        </w:rPr>
      </w:pPr>
    </w:p>
    <w:p w:rsidR="00B94749" w:rsidRPr="00AF472C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General</w:t>
      </w:r>
    </w:p>
    <w:p w:rsidR="00B94749" w:rsidRPr="00C51A42" w:rsidRDefault="00B94749" w:rsidP="005C3613">
      <w:pPr>
        <w:rPr>
          <w:sz w:val="22"/>
          <w:szCs w:val="22"/>
        </w:rPr>
      </w:pPr>
    </w:p>
    <w:p w:rsidR="00F26ADC" w:rsidRPr="00AF472C" w:rsidRDefault="00B94749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>Any other suggestions or constructive criticism</w:t>
      </w:r>
      <w:r w:rsidR="0026009D" w:rsidRPr="00AF472C">
        <w:rPr>
          <w:b/>
          <w:sz w:val="22"/>
          <w:szCs w:val="22"/>
        </w:rPr>
        <w:t>:</w:t>
      </w:r>
      <w:r w:rsidR="005C3613" w:rsidRPr="00AF472C">
        <w:rPr>
          <w:b/>
          <w:sz w:val="22"/>
          <w:szCs w:val="22"/>
        </w:rPr>
        <w:t xml:space="preserve">                </w:t>
      </w:r>
    </w:p>
    <w:p w:rsidR="00F26ADC" w:rsidRPr="00C51A42" w:rsidRDefault="00F26ADC" w:rsidP="005C3613">
      <w:pPr>
        <w:rPr>
          <w:b/>
          <w:sz w:val="22"/>
          <w:szCs w:val="22"/>
        </w:rPr>
      </w:pPr>
    </w:p>
    <w:p w:rsidR="00F26ADC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C77641">
        <w:rPr>
          <w:sz w:val="22"/>
          <w:szCs w:val="22"/>
        </w:rPr>
        <w:t>Very happy with GP Service</w:t>
      </w:r>
      <w:r>
        <w:rPr>
          <w:sz w:val="22"/>
          <w:szCs w:val="22"/>
        </w:rPr>
        <w:t xml:space="preserve"> – always seen promptly. Staff very friendly</w:t>
      </w:r>
    </w:p>
    <w:p w:rsidR="00C77641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 senior GP’s available</w:t>
      </w:r>
    </w:p>
    <w:p w:rsidR="00C77641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Never had any problems. If surgery has been busy have been to Healthcare Centre</w:t>
      </w:r>
    </w:p>
    <w:p w:rsidR="00C77641" w:rsidRDefault="00C7764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Very good practice.</w:t>
      </w:r>
    </w:p>
    <w:p w:rsidR="00C77641" w:rsidRDefault="00C77641" w:rsidP="00C7764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Often long wait for appointments. Could be due to the amount of hours open – not enough for patients. Good service when I get an appointment. Receptionists and Doctors are good.</w:t>
      </w:r>
    </w:p>
    <w:p w:rsidR="00C77641" w:rsidRDefault="00C77641" w:rsidP="00C7764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concern is that I sometimes have to wait quite a long time for an appointment. I am happy to be seen elsewhere for a faster appointment. </w:t>
      </w:r>
      <w:proofErr w:type="gramStart"/>
      <w:r>
        <w:rPr>
          <w:sz w:val="22"/>
          <w:szCs w:val="22"/>
        </w:rPr>
        <w:t>Staff are</w:t>
      </w:r>
      <w:proofErr w:type="gramEnd"/>
      <w:r>
        <w:rPr>
          <w:sz w:val="22"/>
          <w:szCs w:val="22"/>
        </w:rPr>
        <w:t xml:space="preserve"> amazing!</w:t>
      </w:r>
    </w:p>
    <w:p w:rsidR="00C77641" w:rsidRDefault="00C77641" w:rsidP="00C7764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Thank you for all your help throughout the years.</w:t>
      </w:r>
    </w:p>
    <w:p w:rsidR="00C77641" w:rsidRDefault="00C77641" w:rsidP="00C7764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Keep up the good work</w:t>
      </w:r>
    </w:p>
    <w:p w:rsidR="00C77641" w:rsidRPr="00C77641" w:rsidRDefault="00C77641" w:rsidP="00C7764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few months ago my physical health was poor. The Doctor and hospital dealt with me very quickly with </w:t>
      </w:r>
      <w:bookmarkStart w:id="0" w:name="_GoBack"/>
      <w:bookmarkEnd w:id="0"/>
      <w:r>
        <w:rPr>
          <w:sz w:val="22"/>
          <w:szCs w:val="22"/>
        </w:rPr>
        <w:t xml:space="preserve">good compassion. Outcome was very good and I really appreciate and would like to thank everyone. 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sectPr w:rsidR="005C3613" w:rsidRPr="00C51A42" w:rsidSect="00EA258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3"/>
    <w:rsid w:val="00072C37"/>
    <w:rsid w:val="000C57B8"/>
    <w:rsid w:val="000C6C10"/>
    <w:rsid w:val="00116CED"/>
    <w:rsid w:val="00117CB8"/>
    <w:rsid w:val="0026009D"/>
    <w:rsid w:val="002F50B4"/>
    <w:rsid w:val="005C3613"/>
    <w:rsid w:val="00650255"/>
    <w:rsid w:val="00663B07"/>
    <w:rsid w:val="006A3813"/>
    <w:rsid w:val="0076192C"/>
    <w:rsid w:val="00777FDC"/>
    <w:rsid w:val="007A152E"/>
    <w:rsid w:val="007B1130"/>
    <w:rsid w:val="00801158"/>
    <w:rsid w:val="00802954"/>
    <w:rsid w:val="008C3CE3"/>
    <w:rsid w:val="008D0D25"/>
    <w:rsid w:val="00931ED9"/>
    <w:rsid w:val="00940155"/>
    <w:rsid w:val="00A072DE"/>
    <w:rsid w:val="00AB6CAD"/>
    <w:rsid w:val="00AF472C"/>
    <w:rsid w:val="00B72D78"/>
    <w:rsid w:val="00B745D8"/>
    <w:rsid w:val="00B94749"/>
    <w:rsid w:val="00BE4948"/>
    <w:rsid w:val="00C51A42"/>
    <w:rsid w:val="00C77641"/>
    <w:rsid w:val="00CA0708"/>
    <w:rsid w:val="00CA5DF2"/>
    <w:rsid w:val="00CF648D"/>
    <w:rsid w:val="00D568B4"/>
    <w:rsid w:val="00D609B6"/>
    <w:rsid w:val="00D66450"/>
    <w:rsid w:val="00D95484"/>
    <w:rsid w:val="00DD1343"/>
    <w:rsid w:val="00E14745"/>
    <w:rsid w:val="00EA2199"/>
    <w:rsid w:val="00EA2325"/>
    <w:rsid w:val="00EA258F"/>
    <w:rsid w:val="00F26ADC"/>
    <w:rsid w:val="00F85E35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49664"/>
        <c:axId val="188064512"/>
      </c:barChart>
      <c:catAx>
        <c:axId val="18804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88064512"/>
        <c:crosses val="autoZero"/>
        <c:auto val="1"/>
        <c:lblAlgn val="ctr"/>
        <c:lblOffset val="100"/>
        <c:noMultiLvlLbl val="0"/>
      </c:catAx>
      <c:valAx>
        <c:axId val="188064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804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27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69632"/>
        <c:axId val="201310976"/>
      </c:barChart>
      <c:catAx>
        <c:axId val="201269632"/>
        <c:scaling>
          <c:orientation val="minMax"/>
        </c:scaling>
        <c:delete val="0"/>
        <c:axPos val="l"/>
        <c:majorTickMark val="out"/>
        <c:minorTickMark val="none"/>
        <c:tickLblPos val="nextTo"/>
        <c:crossAx val="201310976"/>
        <c:crosses val="autoZero"/>
        <c:auto val="1"/>
        <c:lblAlgn val="ctr"/>
        <c:lblOffset val="100"/>
        <c:noMultiLvlLbl val="0"/>
      </c:catAx>
      <c:valAx>
        <c:axId val="201310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126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29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03264"/>
        <c:axId val="201576832"/>
      </c:barChart>
      <c:catAx>
        <c:axId val="191003264"/>
        <c:scaling>
          <c:orientation val="minMax"/>
        </c:scaling>
        <c:delete val="0"/>
        <c:axPos val="l"/>
        <c:majorTickMark val="out"/>
        <c:minorTickMark val="none"/>
        <c:tickLblPos val="nextTo"/>
        <c:crossAx val="201576832"/>
        <c:crosses val="autoZero"/>
        <c:auto val="1"/>
        <c:lblAlgn val="ctr"/>
        <c:lblOffset val="100"/>
        <c:noMultiLvlLbl val="0"/>
      </c:catAx>
      <c:valAx>
        <c:axId val="201576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100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14</c:v>
                </c:pt>
                <c:pt idx="2">
                  <c:v>33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462016"/>
        <c:axId val="209463552"/>
      </c:barChart>
      <c:catAx>
        <c:axId val="209462016"/>
        <c:scaling>
          <c:orientation val="minMax"/>
        </c:scaling>
        <c:delete val="0"/>
        <c:axPos val="l"/>
        <c:majorTickMark val="out"/>
        <c:minorTickMark val="none"/>
        <c:tickLblPos val="nextTo"/>
        <c:crossAx val="209463552"/>
        <c:crosses val="autoZero"/>
        <c:auto val="1"/>
        <c:lblAlgn val="ctr"/>
        <c:lblOffset val="100"/>
        <c:noMultiLvlLbl val="0"/>
      </c:catAx>
      <c:valAx>
        <c:axId val="209463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46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497472"/>
        <c:axId val="202900608"/>
      </c:barChart>
      <c:catAx>
        <c:axId val="209497472"/>
        <c:scaling>
          <c:orientation val="minMax"/>
        </c:scaling>
        <c:delete val="0"/>
        <c:axPos val="l"/>
        <c:majorTickMark val="out"/>
        <c:minorTickMark val="none"/>
        <c:tickLblPos val="nextTo"/>
        <c:crossAx val="202900608"/>
        <c:crosses val="autoZero"/>
        <c:auto val="1"/>
        <c:lblAlgn val="ctr"/>
        <c:lblOffset val="100"/>
        <c:noMultiLvlLbl val="0"/>
      </c:catAx>
      <c:valAx>
        <c:axId val="202900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49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23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440064"/>
        <c:axId val="201299072"/>
      </c:barChart>
      <c:catAx>
        <c:axId val="202440064"/>
        <c:scaling>
          <c:orientation val="minMax"/>
        </c:scaling>
        <c:delete val="0"/>
        <c:axPos val="l"/>
        <c:majorTickMark val="out"/>
        <c:minorTickMark val="none"/>
        <c:tickLblPos val="nextTo"/>
        <c:crossAx val="201299072"/>
        <c:crosses val="autoZero"/>
        <c:auto val="1"/>
        <c:lblAlgn val="ctr"/>
        <c:lblOffset val="100"/>
        <c:noMultiLvlLbl val="0"/>
      </c:catAx>
      <c:valAx>
        <c:axId val="201299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244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</c:v>
                </c:pt>
                <c:pt idx="1">
                  <c:v>22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26752"/>
        <c:axId val="208829056"/>
      </c:barChart>
      <c:catAx>
        <c:axId val="2088267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8829056"/>
        <c:crosses val="autoZero"/>
        <c:auto val="1"/>
        <c:lblAlgn val="ctr"/>
        <c:lblOffset val="100"/>
        <c:noMultiLvlLbl val="0"/>
      </c:catAx>
      <c:valAx>
        <c:axId val="208829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82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0054656"/>
        <c:axId val="220056576"/>
      </c:barChart>
      <c:catAx>
        <c:axId val="220054656"/>
        <c:scaling>
          <c:orientation val="minMax"/>
        </c:scaling>
        <c:delete val="0"/>
        <c:axPos val="l"/>
        <c:majorTickMark val="out"/>
        <c:minorTickMark val="none"/>
        <c:tickLblPos val="nextTo"/>
        <c:crossAx val="220056576"/>
        <c:crosses val="autoZero"/>
        <c:auto val="1"/>
        <c:lblAlgn val="ctr"/>
        <c:lblOffset val="100"/>
        <c:noMultiLvlLbl val="0"/>
      </c:catAx>
      <c:valAx>
        <c:axId val="220056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0054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Not Specified</c:v>
                </c:pt>
                <c:pt idx="1">
                  <c:v>Excellent</c:v>
                </c:pt>
                <c:pt idx="2">
                  <c:v>Good</c:v>
                </c:pt>
                <c:pt idx="3">
                  <c:v>Average</c:v>
                </c:pt>
                <c:pt idx="4">
                  <c:v>Fair</c:v>
                </c:pt>
                <c:pt idx="5">
                  <c:v>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22</c:v>
                </c:pt>
                <c:pt idx="2">
                  <c:v>21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464832"/>
        <c:axId val="219466368"/>
      </c:barChart>
      <c:catAx>
        <c:axId val="219464832"/>
        <c:scaling>
          <c:orientation val="minMax"/>
        </c:scaling>
        <c:delete val="0"/>
        <c:axPos val="l"/>
        <c:majorTickMark val="out"/>
        <c:minorTickMark val="none"/>
        <c:tickLblPos val="nextTo"/>
        <c:crossAx val="219466368"/>
        <c:crosses val="autoZero"/>
        <c:auto val="1"/>
        <c:lblAlgn val="ctr"/>
        <c:lblOffset val="100"/>
        <c:noMultiLvlLbl val="0"/>
      </c:catAx>
      <c:valAx>
        <c:axId val="219466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946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8DF1-FD7B-4236-9D8F-D8EF3FC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4</cp:revision>
  <cp:lastPrinted>2016-04-22T08:26:00Z</cp:lastPrinted>
  <dcterms:created xsi:type="dcterms:W3CDTF">2018-01-18T17:13:00Z</dcterms:created>
  <dcterms:modified xsi:type="dcterms:W3CDTF">2018-03-20T16:28:00Z</dcterms:modified>
</cp:coreProperties>
</file>